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134"/>
        <w:gridCol w:w="4360"/>
      </w:tblGrid>
      <w:tr w:rsidR="00B74A7E" w:rsidRPr="00C35CF5" w:rsidTr="009E3059">
        <w:trPr>
          <w:gridAfter w:val="1"/>
          <w:wAfter w:w="4360" w:type="dxa"/>
        </w:trPr>
        <w:tc>
          <w:tcPr>
            <w:tcW w:w="4077" w:type="dxa"/>
          </w:tcPr>
          <w:p w:rsidR="00B74A7E" w:rsidRPr="00C35CF5" w:rsidRDefault="00B74A7E" w:rsidP="009E30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:rsidR="00B74A7E" w:rsidRPr="00C35CF5" w:rsidRDefault="00B74A7E" w:rsidP="009E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C35CF5">
              <w:rPr>
                <w:rFonts w:ascii="Calibri" w:eastAsia="Times New Roman" w:hAnsi="Calibri" w:cs="Calibri"/>
                <w:b/>
                <w:bCs/>
                <w:noProof/>
                <w:lang w:eastAsia="ru-RU"/>
              </w:rPr>
              <w:drawing>
                <wp:inline distT="0" distB="0" distL="0" distR="0" wp14:anchorId="2EAF4C4B" wp14:editId="160E9352">
                  <wp:extent cx="466725" cy="571500"/>
                  <wp:effectExtent l="0" t="0" r="9525" b="0"/>
                  <wp:docPr id="1" name="Рисунок 1" descr="4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4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A7E" w:rsidRPr="00C35CF5" w:rsidTr="009E3059">
        <w:trPr>
          <w:gridAfter w:val="1"/>
          <w:wAfter w:w="4360" w:type="dxa"/>
        </w:trPr>
        <w:tc>
          <w:tcPr>
            <w:tcW w:w="4077" w:type="dxa"/>
          </w:tcPr>
          <w:p w:rsidR="00B74A7E" w:rsidRPr="00C35CF5" w:rsidRDefault="00B74A7E" w:rsidP="009E30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:rsidR="00B74A7E" w:rsidRPr="00C35CF5" w:rsidRDefault="00B74A7E" w:rsidP="009E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</w:tr>
      <w:tr w:rsidR="00B74A7E" w:rsidRPr="00C35CF5" w:rsidTr="009E3059">
        <w:tc>
          <w:tcPr>
            <w:tcW w:w="9571" w:type="dxa"/>
            <w:gridSpan w:val="3"/>
          </w:tcPr>
          <w:p w:rsidR="00B74A7E" w:rsidRPr="00C35CF5" w:rsidRDefault="00B74A7E" w:rsidP="009E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lang w:eastAsia="ru-RU"/>
              </w:rPr>
            </w:pPr>
            <w:r w:rsidRPr="00C35CF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АДМИНИСТРАЦИЯ УРЖУМСКОГО МУНИЦИПАЛЬНОГО РАЙОНА</w:t>
            </w:r>
          </w:p>
        </w:tc>
      </w:tr>
      <w:tr w:rsidR="00B74A7E" w:rsidRPr="00C35CF5" w:rsidTr="009E3059">
        <w:tc>
          <w:tcPr>
            <w:tcW w:w="9571" w:type="dxa"/>
            <w:gridSpan w:val="3"/>
          </w:tcPr>
          <w:p w:rsidR="00B74A7E" w:rsidRPr="00C35CF5" w:rsidRDefault="00B74A7E" w:rsidP="009E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B74A7E" w:rsidRPr="00C35CF5" w:rsidTr="009E3059">
        <w:tc>
          <w:tcPr>
            <w:tcW w:w="9571" w:type="dxa"/>
            <w:gridSpan w:val="3"/>
          </w:tcPr>
          <w:p w:rsidR="00B74A7E" w:rsidRPr="00C35CF5" w:rsidRDefault="00B74A7E" w:rsidP="009E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C35C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B74A7E" w:rsidRPr="00C35CF5" w:rsidTr="009E3059">
        <w:tc>
          <w:tcPr>
            <w:tcW w:w="9571" w:type="dxa"/>
            <w:gridSpan w:val="3"/>
          </w:tcPr>
          <w:p w:rsidR="00B74A7E" w:rsidRPr="00C35CF5" w:rsidRDefault="00B74A7E" w:rsidP="009E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B74A7E" w:rsidRPr="00C35CF5" w:rsidTr="009E3059">
        <w:tc>
          <w:tcPr>
            <w:tcW w:w="9571" w:type="dxa"/>
            <w:gridSpan w:val="3"/>
          </w:tcPr>
          <w:p w:rsidR="00B74A7E" w:rsidRPr="00C35CF5" w:rsidRDefault="00793466" w:rsidP="00793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27.12.2013</w:t>
            </w:r>
            <w:r w:rsidR="00B74A7E" w:rsidRPr="00C35CF5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                                                                                            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1335</w:t>
            </w:r>
          </w:p>
        </w:tc>
      </w:tr>
      <w:tr w:rsidR="00B74A7E" w:rsidRPr="00C35CF5" w:rsidTr="009E3059">
        <w:trPr>
          <w:trHeight w:val="189"/>
        </w:trPr>
        <w:tc>
          <w:tcPr>
            <w:tcW w:w="9571" w:type="dxa"/>
            <w:gridSpan w:val="3"/>
          </w:tcPr>
          <w:p w:rsidR="00B74A7E" w:rsidRPr="00C35CF5" w:rsidRDefault="00B74A7E" w:rsidP="009E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 w:rsidRPr="00C35CF5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г. Уржум</w:t>
            </w:r>
            <w:r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,</w:t>
            </w:r>
            <w:r w:rsidRPr="00C35CF5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 Кировской области</w:t>
            </w:r>
          </w:p>
        </w:tc>
      </w:tr>
    </w:tbl>
    <w:p w:rsidR="00B74A7E" w:rsidRPr="00C35CF5" w:rsidRDefault="00B74A7E" w:rsidP="00B74A7E">
      <w:pPr>
        <w:tabs>
          <w:tab w:val="left" w:pos="540"/>
        </w:tabs>
        <w:spacing w:after="0" w:line="36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35C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B74A7E" w:rsidRDefault="00865633" w:rsidP="00865633">
      <w:pPr>
        <w:tabs>
          <w:tab w:val="left" w:pos="540"/>
        </w:tabs>
        <w:spacing w:after="0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6563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Об установлении платы, взимаемой с родителей (законных представителей) за присмотр и уход за детьми в муниципальных образовательных учреждениях, реализующих основную общеобразовательную программу школьного образования</w:t>
      </w:r>
    </w:p>
    <w:p w:rsidR="00865633" w:rsidRPr="00C35CF5" w:rsidRDefault="00865633" w:rsidP="00865633">
      <w:pPr>
        <w:tabs>
          <w:tab w:val="left" w:pos="540"/>
        </w:tabs>
        <w:spacing w:after="0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65633" w:rsidRDefault="00865633" w:rsidP="0086563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статей 7, 43 Федер</w:t>
      </w:r>
      <w:r w:rsidR="003B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закона от 06.10.2003 </w:t>
      </w:r>
      <w:r w:rsidRPr="0086563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статей 9, 65 Фе</w:t>
      </w:r>
      <w:r w:rsidR="003B78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закона от 29.12.2012</w:t>
      </w:r>
      <w:r w:rsidRPr="0086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273-ФЗ «Об образовании в Российской Федерации» администрация </w:t>
      </w:r>
      <w:proofErr w:type="spellStart"/>
      <w:r w:rsidRPr="0086563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Уржумского</w:t>
      </w:r>
      <w:proofErr w:type="spellEnd"/>
      <w:r w:rsidRPr="0086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ПОСТАНОВЛЯЕТ:</w:t>
      </w:r>
    </w:p>
    <w:p w:rsidR="00865633" w:rsidRDefault="00865633" w:rsidP="00865633">
      <w:pPr>
        <w:tabs>
          <w:tab w:val="left" w:pos="993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7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6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плату, взимаемую с родителей (законных представителей) за присмотр и уход за детьми в муниципальных образовательных учреждениях, реализующих основную общеобразовательную программу дошкольного образования (далее – Учреждение), в размере согласно приложению.</w:t>
      </w:r>
    </w:p>
    <w:p w:rsidR="00B74A7E" w:rsidRDefault="00B74A7E" w:rsidP="0086563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65633" w:rsidRPr="008656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плату, взимаемую с отдельных категорий родителей (законных представителей) за присмотр и уход за детьми в Учреждения</w:t>
      </w:r>
      <w:proofErr w:type="gramStart"/>
      <w:r w:rsidR="00865633" w:rsidRPr="008656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0158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A0158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по выбору)</w:t>
      </w:r>
      <w:r w:rsidR="00865633" w:rsidRPr="0086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согласно приложению:</w:t>
      </w:r>
    </w:p>
    <w:p w:rsidR="003B7881" w:rsidRDefault="00865633" w:rsidP="00E1697C">
      <w:pPr>
        <w:pStyle w:val="a6"/>
        <w:tabs>
          <w:tab w:val="left" w:pos="709"/>
          <w:tab w:val="left" w:pos="9353"/>
        </w:tabs>
        <w:suppressAutoHyphens/>
        <w:spacing w:after="0"/>
        <w:ind w:left="0"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</w:t>
      </w:r>
      <w:r w:rsidR="003B7881">
        <w:rPr>
          <w:rFonts w:ascii="Times New Roman" w:eastAsia="Times New Roman" w:hAnsi="Times New Roman" w:cs="Times New Roman"/>
          <w:sz w:val="28"/>
          <w:szCs w:val="28"/>
          <w:lang w:eastAsia="ar-SA"/>
        </w:rPr>
        <w:t>2.1. И</w:t>
      </w:r>
      <w:r w:rsidRPr="008656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меющих трёх и более </w:t>
      </w:r>
      <w:r w:rsidR="003B7881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несовершеннолетних детей.</w:t>
      </w:r>
    </w:p>
    <w:p w:rsidR="003B7881" w:rsidRDefault="003B7881" w:rsidP="003B7881">
      <w:pPr>
        <w:pStyle w:val="a6"/>
        <w:tabs>
          <w:tab w:val="left" w:pos="709"/>
          <w:tab w:val="left" w:pos="9353"/>
        </w:tabs>
        <w:suppressAutoHyphens/>
        <w:spacing w:after="0"/>
        <w:ind w:left="0"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E1697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865633" w:rsidRPr="008656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="00865633" w:rsidRPr="00865633">
        <w:rPr>
          <w:rFonts w:ascii="Times New Roman" w:eastAsia="Times New Roman" w:hAnsi="Times New Roman" w:cs="Times New Roman"/>
          <w:sz w:val="28"/>
          <w:szCs w:val="28"/>
          <w:lang w:eastAsia="ar-SA"/>
        </w:rPr>
        <w:t>ля родителей-студентов и родителей-учащихся средних специальных учебных заведений (очная форма обучения)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B7881" w:rsidRDefault="003B7881" w:rsidP="003B7881">
      <w:pPr>
        <w:pStyle w:val="a6"/>
        <w:tabs>
          <w:tab w:val="left" w:pos="709"/>
          <w:tab w:val="left" w:pos="9353"/>
        </w:tabs>
        <w:suppressAutoHyphens/>
        <w:spacing w:after="0"/>
        <w:ind w:left="0"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E1697C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</w:t>
      </w:r>
      <w:r w:rsidR="00865633" w:rsidRPr="00865633">
        <w:rPr>
          <w:rFonts w:ascii="Times New Roman" w:eastAsia="Times New Roman" w:hAnsi="Times New Roman" w:cs="Times New Roman"/>
          <w:sz w:val="28"/>
          <w:szCs w:val="28"/>
          <w:lang w:eastAsia="ar-SA"/>
        </w:rPr>
        <w:t>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военнослужащих срочной службы.</w:t>
      </w:r>
    </w:p>
    <w:p w:rsidR="003B7881" w:rsidRDefault="003B7881" w:rsidP="003B7881">
      <w:pPr>
        <w:pStyle w:val="a6"/>
        <w:tabs>
          <w:tab w:val="left" w:pos="709"/>
          <w:tab w:val="left" w:pos="9353"/>
        </w:tabs>
        <w:suppressAutoHyphens/>
        <w:spacing w:after="0"/>
        <w:ind w:left="0"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2.4. Родителей-инвалидов 1-2группы.</w:t>
      </w:r>
    </w:p>
    <w:p w:rsidR="00865633" w:rsidRDefault="003B7881" w:rsidP="003B7881">
      <w:pPr>
        <w:pStyle w:val="a6"/>
        <w:tabs>
          <w:tab w:val="left" w:pos="709"/>
          <w:tab w:val="left" w:pos="9353"/>
        </w:tabs>
        <w:suppressAutoHyphens/>
        <w:spacing w:after="0"/>
        <w:ind w:left="0"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E1697C"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</w:t>
      </w:r>
      <w:r w:rsidR="00865633" w:rsidRPr="008656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ля родителя (законного представителя детей), работающего в должности </w:t>
      </w:r>
      <w:r w:rsidR="00A015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младшего </w:t>
      </w:r>
      <w:bookmarkStart w:id="0" w:name="_GoBack"/>
      <w:bookmarkEnd w:id="0"/>
      <w:r w:rsidR="00865633" w:rsidRPr="00865633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воспитателя и повара на полную ставку в муниципальном дошкольном образовательном учреждении.</w:t>
      </w:r>
    </w:p>
    <w:p w:rsidR="00865633" w:rsidRPr="00865633" w:rsidRDefault="00865633" w:rsidP="004274B1">
      <w:pPr>
        <w:tabs>
          <w:tab w:val="left" w:pos="540"/>
          <w:tab w:val="left" w:pos="709"/>
          <w:tab w:val="left" w:pos="9353"/>
        </w:tabs>
        <w:suppressAutoHyphens/>
        <w:spacing w:after="0"/>
        <w:ind w:right="-3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3.</w:t>
      </w:r>
      <w:r w:rsidRPr="0086563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взимать родительскую плату за присмотр и уход в Учреждениях за детьми-инвалидами, детьми-сиротами, детьми, оставшимися без попечения родителей, за детьми с туберкулёзной интоксикацией.</w:t>
      </w:r>
    </w:p>
    <w:p w:rsidR="00865633" w:rsidRPr="00865633" w:rsidRDefault="00865633" w:rsidP="00865633">
      <w:pPr>
        <w:pStyle w:val="a6"/>
        <w:tabs>
          <w:tab w:val="left" w:pos="540"/>
          <w:tab w:val="left" w:pos="709"/>
          <w:tab w:val="left" w:pos="9353"/>
        </w:tabs>
        <w:suppressAutoHyphens/>
        <w:spacing w:after="0"/>
        <w:ind w:left="0"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4.</w:t>
      </w:r>
      <w:r w:rsidRPr="00865633">
        <w:rPr>
          <w:rFonts w:ascii="Times New Roman" w:eastAsia="Times New Roman" w:hAnsi="Times New Roman" w:cs="Times New Roman"/>
          <w:sz w:val="28"/>
          <w:szCs w:val="28"/>
          <w:lang w:eastAsia="ar-SA"/>
        </w:rPr>
        <w:t>Включить в затраты за присмотр и уход за детьми расходы на приобретение продуктов питания и прочие расходы, связанные с приобретением расходных материалов, используемых для обеспечения соблюдения воспитанниками режима дня и личной гигиены.</w:t>
      </w:r>
    </w:p>
    <w:p w:rsidR="00865633" w:rsidRPr="00865633" w:rsidRDefault="00865633" w:rsidP="00865633">
      <w:pPr>
        <w:tabs>
          <w:tab w:val="left" w:pos="540"/>
          <w:tab w:val="left" w:pos="9353"/>
        </w:tabs>
        <w:suppressAutoHyphens/>
        <w:spacing w:after="0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</w:t>
      </w:r>
      <w:r w:rsidRPr="0086563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Стоимость затрат за присмотр и уход одного ребёнка определять, исходя из дней пребывания в Учреждении. В плату не включать дни прошедшего месяца, пропущенные ребёнком по болезни (при наличии справки лечебного учреждения), дни пребывания ребёнка в лечебных и лечебно-оздоровительных учреждениях (до 75 календарных дней при наличии выписки из учреждения), дни, проведённые с родителями (законными представителями) в период их отпуска (при наличии заявления родителей (законных представителей)).</w:t>
      </w:r>
    </w:p>
    <w:p w:rsidR="00865633" w:rsidRPr="00865633" w:rsidRDefault="00865633" w:rsidP="00865633">
      <w:pPr>
        <w:tabs>
          <w:tab w:val="left" w:pos="709"/>
          <w:tab w:val="left" w:pos="9353"/>
        </w:tabs>
        <w:suppressAutoHyphens/>
        <w:spacing w:after="0"/>
        <w:ind w:right="-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6. </w:t>
      </w:r>
      <w:r w:rsidRPr="00865633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Установить, что внесение платы, взимаемой с родителей (законных представителей) за присмотр и уход за детьми, в том числе через банковские (кредитные) учреждения, осуществляется родителями (законными представителями) детей самостоятельно в соответствии с действующим законодательством.</w:t>
      </w:r>
    </w:p>
    <w:p w:rsidR="00865633" w:rsidRDefault="00865633" w:rsidP="00865633">
      <w:pPr>
        <w:tabs>
          <w:tab w:val="left" w:pos="540"/>
          <w:tab w:val="left" w:pos="709"/>
          <w:tab w:val="left" w:pos="9353"/>
        </w:tabs>
        <w:suppressAutoHyphens/>
        <w:spacing w:after="0"/>
        <w:ind w:right="-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7.</w:t>
      </w:r>
      <w:r w:rsidR="00675A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8656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Управление образования администрации </w:t>
      </w:r>
      <w:proofErr w:type="spellStart"/>
      <w:r w:rsidRPr="00865633">
        <w:rPr>
          <w:rFonts w:ascii="Times New Roman" w:eastAsia="Times New Roman" w:hAnsi="Times New Roman" w:cs="Times New Roman"/>
          <w:sz w:val="28"/>
          <w:szCs w:val="28"/>
          <w:lang w:eastAsia="ar-SA"/>
        </w:rPr>
        <w:t>Уржумского</w:t>
      </w:r>
      <w:proofErr w:type="spellEnd"/>
      <w:r w:rsidRPr="008656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(</w:t>
      </w:r>
      <w:proofErr w:type="spellStart"/>
      <w:r w:rsidRPr="00865633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Пермякова</w:t>
      </w:r>
      <w:proofErr w:type="spellEnd"/>
      <w:r w:rsidRPr="008656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В.А.) при обращении родителей (законных представителей) за компенсацией части платы, взимаемой за присмотр и уход за детьми, руководствоваться Положением о порядке обращения родителей (законных представителей) за получением компенсации платы, взимаемой за присмотр и уход за детьми в образовательных организациях, реализующих общеобразовательную программу дошкольного образования, и порядок её выплаты, утверждённым постановлением Правительства Кировской</w:t>
      </w:r>
      <w:proofErr w:type="gramEnd"/>
      <w:r w:rsidRPr="008656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области от 26.02.2007 </w:t>
      </w:r>
      <w:r w:rsidR="00D438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65633">
        <w:rPr>
          <w:rFonts w:ascii="Times New Roman" w:eastAsia="Times New Roman" w:hAnsi="Times New Roman" w:cs="Times New Roman"/>
          <w:sz w:val="28"/>
          <w:szCs w:val="28"/>
          <w:lang w:eastAsia="ar-SA"/>
        </w:rPr>
        <w:t>№ 85/80</w:t>
      </w:r>
      <w:r w:rsidR="00D4386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656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438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43869" w:rsidRPr="00865633" w:rsidRDefault="00D43869" w:rsidP="00D43869">
      <w:pPr>
        <w:tabs>
          <w:tab w:val="left" w:pos="284"/>
          <w:tab w:val="left" w:pos="709"/>
          <w:tab w:val="left" w:pos="9353"/>
        </w:tabs>
        <w:suppressAutoHyphens/>
        <w:spacing w:after="0"/>
        <w:ind w:right="-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 </w:t>
      </w:r>
      <w:r w:rsidRPr="00865633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Руководителям (заведующим) Учреждений, осуществляющих присмотр и уход за детьми, поступившую плату от родителей (законных представителей) за присмотр и уход за детьми направлять на статьи затрат, учитываемых при установлении платы.</w:t>
      </w:r>
    </w:p>
    <w:p w:rsidR="00D43869" w:rsidRPr="00865633" w:rsidRDefault="00C1274E" w:rsidP="00D43869">
      <w:pPr>
        <w:tabs>
          <w:tab w:val="left" w:pos="0"/>
          <w:tab w:val="left" w:pos="9353"/>
        </w:tabs>
        <w:suppressAutoHyphens/>
        <w:spacing w:after="0"/>
        <w:ind w:right="-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9.</w:t>
      </w:r>
      <w:r w:rsidR="00675A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438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43869" w:rsidRPr="0086563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D43869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</w:t>
      </w:r>
      <w:r w:rsidR="00D43869" w:rsidRPr="008656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нистрации </w:t>
      </w:r>
      <w:proofErr w:type="spellStart"/>
      <w:r w:rsidR="00D43869" w:rsidRPr="00865633">
        <w:rPr>
          <w:rFonts w:ascii="Times New Roman" w:eastAsia="Times New Roman" w:hAnsi="Times New Roman" w:cs="Times New Roman"/>
          <w:sz w:val="28"/>
          <w:szCs w:val="28"/>
          <w:lang w:eastAsia="ar-SA"/>
        </w:rPr>
        <w:t>Уржумского</w:t>
      </w:r>
      <w:proofErr w:type="spellEnd"/>
      <w:r w:rsidR="00D43869" w:rsidRPr="008656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(</w:t>
      </w:r>
      <w:proofErr w:type="spellStart"/>
      <w:r w:rsidR="00D43869" w:rsidRPr="00865633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Пермякова</w:t>
      </w:r>
      <w:proofErr w:type="spellEnd"/>
      <w:r w:rsidR="00D43869" w:rsidRPr="008656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В.А.)</w:t>
      </w:r>
      <w:r w:rsidR="00D438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43869" w:rsidRPr="00865633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постановл</w:t>
      </w:r>
      <w:r w:rsidR="00D438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ение в газете «Кировская искра» и </w:t>
      </w:r>
      <w:proofErr w:type="gramStart"/>
      <w:r w:rsidR="00D43869" w:rsidRPr="0086563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 постановление</w:t>
      </w:r>
      <w:proofErr w:type="gramEnd"/>
      <w:r w:rsidR="00D43869" w:rsidRPr="008656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официальном сайте управлении образования.</w:t>
      </w:r>
    </w:p>
    <w:p w:rsidR="00D43869" w:rsidRPr="00865633" w:rsidRDefault="00C1274E" w:rsidP="00D43869">
      <w:pPr>
        <w:tabs>
          <w:tab w:val="left" w:pos="709"/>
          <w:tab w:val="left" w:pos="9353"/>
        </w:tabs>
        <w:suppressAutoHyphens/>
        <w:spacing w:after="0"/>
        <w:ind w:right="-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10. </w:t>
      </w:r>
      <w:r w:rsidR="00D438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43869" w:rsidRPr="008656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</w:t>
      </w:r>
      <w:r w:rsidR="00D438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вступает в силу после опубликования </w:t>
      </w:r>
      <w:r w:rsidR="00D43869" w:rsidRPr="00865633">
        <w:rPr>
          <w:rFonts w:ascii="Times New Roman" w:eastAsia="Times New Roman" w:hAnsi="Times New Roman" w:cs="Times New Roman"/>
          <w:sz w:val="28"/>
          <w:szCs w:val="28"/>
          <w:lang w:eastAsia="ar-SA"/>
        </w:rPr>
        <w:t>с 01.0</w:t>
      </w:r>
      <w:r w:rsidR="0079346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43869" w:rsidRPr="00865633">
        <w:rPr>
          <w:rFonts w:ascii="Times New Roman" w:eastAsia="Times New Roman" w:hAnsi="Times New Roman" w:cs="Times New Roman"/>
          <w:sz w:val="28"/>
          <w:szCs w:val="28"/>
          <w:lang w:eastAsia="ar-SA"/>
        </w:rPr>
        <w:t>.2014 года.</w:t>
      </w:r>
    </w:p>
    <w:p w:rsidR="004274B1" w:rsidRPr="00865633" w:rsidRDefault="00C1274E" w:rsidP="004274B1">
      <w:pPr>
        <w:tabs>
          <w:tab w:val="left" w:pos="709"/>
          <w:tab w:val="left" w:pos="9353"/>
        </w:tabs>
        <w:suppressAutoHyphens/>
        <w:spacing w:after="0"/>
        <w:ind w:right="-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11. </w:t>
      </w:r>
      <w:proofErr w:type="gramStart"/>
      <w:r w:rsidR="004274B1" w:rsidRPr="0086563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</w:t>
      </w:r>
      <w:r w:rsidR="004274B1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4274B1" w:rsidRPr="008656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</w:t>
      </w:r>
      <w:proofErr w:type="spellStart"/>
      <w:r w:rsidR="004274B1" w:rsidRPr="00865633">
        <w:rPr>
          <w:rFonts w:ascii="Times New Roman" w:eastAsia="Times New Roman" w:hAnsi="Times New Roman" w:cs="Times New Roman"/>
          <w:sz w:val="28"/>
          <w:szCs w:val="28"/>
          <w:lang w:eastAsia="ar-SA"/>
        </w:rPr>
        <w:t>Уржумского</w:t>
      </w:r>
      <w:proofErr w:type="spellEnd"/>
      <w:r w:rsidR="004274B1" w:rsidRPr="008656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от </w:t>
      </w:r>
      <w:r w:rsidR="00427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18.03.2011 №165 </w:t>
      </w:r>
      <w:r w:rsidR="004274B1" w:rsidRPr="008656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 установлении платы, взимаемой с родителей (законных представителей) за </w:t>
      </w:r>
      <w:r w:rsidR="004274B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содержание ребёнка</w:t>
      </w:r>
      <w:r w:rsidR="004274B1" w:rsidRPr="008656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муниципальных образовательных учреждениях,</w:t>
      </w:r>
      <w:r w:rsidR="00427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дошкольных образовательных учреждениях, </w:t>
      </w:r>
      <w:r w:rsidR="004274B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дошкольных группах и интернатах при муниципальных общеобразовательных учреждениях, порядке расходования родительской платы, начислении субсидии по выплате компенсации части родительской платы за содержание детей в дошкольных образовательных учреждениях»</w:t>
      </w:r>
      <w:r w:rsidR="004274B1" w:rsidRPr="008656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27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от 28.01.2013 №39 «Об установлении родительской</w:t>
      </w:r>
      <w:proofErr w:type="gramEnd"/>
      <w:r w:rsidR="00427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платы за содержание ребёнка в дошкольных учреждениях, дошкольных группах муниципальных образовательных учреждений»</w:t>
      </w:r>
      <w:r w:rsidR="004274B1" w:rsidRPr="008656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признать утратившим силу с 01.0</w:t>
      </w:r>
      <w:r w:rsidR="0079346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4274B1" w:rsidRPr="00865633">
        <w:rPr>
          <w:rFonts w:ascii="Times New Roman" w:eastAsia="Times New Roman" w:hAnsi="Times New Roman" w:cs="Times New Roman"/>
          <w:sz w:val="28"/>
          <w:szCs w:val="28"/>
          <w:lang w:eastAsia="ar-SA"/>
        </w:rPr>
        <w:t>.2014 г.</w:t>
      </w:r>
    </w:p>
    <w:p w:rsidR="00C1274E" w:rsidRPr="00865633" w:rsidRDefault="00C1274E" w:rsidP="004274B1">
      <w:pPr>
        <w:tabs>
          <w:tab w:val="left" w:pos="709"/>
          <w:tab w:val="left" w:pos="9353"/>
        </w:tabs>
        <w:suppressAutoHyphens/>
        <w:spacing w:after="0"/>
        <w:ind w:right="-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D438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274B1"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C127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4274B1" w:rsidRPr="0086563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4274B1" w:rsidRPr="008656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4274B1" w:rsidRPr="00865633">
        <w:rPr>
          <w:rFonts w:ascii="Times New Roman" w:eastAsia="Times New Roman" w:hAnsi="Times New Roman" w:cs="Times New Roman"/>
          <w:sz w:val="28"/>
          <w:szCs w:val="28"/>
          <w:lang w:eastAsia="ar-SA"/>
        </w:rPr>
        <w:t>Уржумского</w:t>
      </w:r>
      <w:proofErr w:type="spellEnd"/>
      <w:r w:rsidR="004274B1" w:rsidRPr="008656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по профилактике правонарушений и социальным вопросам, начальника управления образования В.А. </w:t>
      </w:r>
      <w:proofErr w:type="spellStart"/>
      <w:r w:rsidR="004274B1" w:rsidRPr="00865633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Пермякову</w:t>
      </w:r>
      <w:proofErr w:type="spellEnd"/>
      <w:r w:rsidR="004274B1" w:rsidRPr="0086563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1274E" w:rsidRPr="00865633" w:rsidRDefault="00C1274E" w:rsidP="00275F6F">
      <w:pPr>
        <w:tabs>
          <w:tab w:val="left" w:pos="0"/>
        </w:tabs>
        <w:suppressAutoHyphens/>
        <w:spacing w:after="0"/>
        <w:ind w:right="-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4A7E" w:rsidRPr="001336BE" w:rsidRDefault="00B74A7E" w:rsidP="00B74A7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B74A7E" w:rsidRPr="001336BE" w:rsidRDefault="00275F6F" w:rsidP="00B74A7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</w:t>
      </w:r>
      <w:r w:rsidR="00B74A7E" w:rsidRPr="001336B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лав</w:t>
      </w:r>
      <w:r w:rsidR="00B74A7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ы</w:t>
      </w:r>
      <w:r w:rsidR="00B74A7E" w:rsidRPr="001336B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администрации </w:t>
      </w:r>
    </w:p>
    <w:p w:rsidR="00B74A7E" w:rsidRPr="001336BE" w:rsidRDefault="00B74A7E" w:rsidP="00B74A7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1336B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Уржумского</w:t>
      </w:r>
      <w:proofErr w:type="spellEnd"/>
      <w:r w:rsidRPr="001336B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муниципального района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</w:t>
      </w:r>
      <w:r w:rsidR="00AF43C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                          </w:t>
      </w:r>
      <w:r w:rsidR="00275F6F" w:rsidRPr="00275F6F">
        <w:rPr>
          <w:rFonts w:ascii="Times New Roman" w:eastAsia="Lucida Sans Unicode" w:hAnsi="Times New Roman" w:cs="Times New Roman"/>
          <w:kern w:val="20"/>
          <w:sz w:val="28"/>
          <w:szCs w:val="28"/>
        </w:rPr>
        <w:t xml:space="preserve">И.В. </w:t>
      </w:r>
      <w:proofErr w:type="spellStart"/>
      <w:r w:rsidR="00275F6F" w:rsidRPr="00275F6F">
        <w:rPr>
          <w:rFonts w:ascii="Times New Roman" w:eastAsia="Lucida Sans Unicode" w:hAnsi="Times New Roman" w:cs="Times New Roman"/>
          <w:kern w:val="20"/>
          <w:sz w:val="28"/>
          <w:szCs w:val="28"/>
        </w:rPr>
        <w:t>Страбыкин</w:t>
      </w:r>
      <w:proofErr w:type="spellEnd"/>
    </w:p>
    <w:p w:rsidR="00B74A7E" w:rsidRPr="008F780E" w:rsidRDefault="00B74A7E" w:rsidP="00B74A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</w:t>
      </w:r>
    </w:p>
    <w:p w:rsidR="00B74A7E" w:rsidRPr="008F780E" w:rsidRDefault="00B74A7E" w:rsidP="00B74A7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4A7E" w:rsidRDefault="00B74A7E" w:rsidP="00675A4D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0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0"/>
          <w:lang w:eastAsia="ar-SA"/>
        </w:rPr>
        <w:t>ПОДГОТОВЛЕНО: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234"/>
      </w:tblGrid>
      <w:tr w:rsidR="00B74A7E" w:rsidTr="004274B1">
        <w:tc>
          <w:tcPr>
            <w:tcW w:w="7196" w:type="dxa"/>
          </w:tcPr>
          <w:p w:rsidR="00275F6F" w:rsidRPr="00A65427" w:rsidRDefault="00275F6F" w:rsidP="00F8623F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  <w:lang w:eastAsia="ar-SA"/>
              </w:rPr>
              <w:t>Заместитель главы администрации</w:t>
            </w:r>
            <w:r w:rsidRPr="00A65427"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</w:p>
          <w:p w:rsidR="00275F6F" w:rsidRPr="00A65427" w:rsidRDefault="00275F6F" w:rsidP="00F862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5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Уржумского</w:t>
            </w:r>
            <w:proofErr w:type="spellEnd"/>
            <w:r w:rsidRPr="00A65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275F6F" w:rsidRPr="00A65427" w:rsidRDefault="00275F6F" w:rsidP="00F862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социальным вопросам и </w:t>
            </w:r>
          </w:p>
          <w:p w:rsidR="00275F6F" w:rsidRPr="00A65427" w:rsidRDefault="00275F6F" w:rsidP="00F862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профилактике правонарушений,</w:t>
            </w:r>
          </w:p>
          <w:p w:rsidR="00B74A7E" w:rsidRDefault="00275F6F" w:rsidP="00F8623F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  <w:lang w:eastAsia="ar-SA"/>
              </w:rPr>
            </w:pPr>
            <w:r w:rsidRPr="00A65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образования   </w:t>
            </w:r>
            <w:r w:rsidR="00B74A7E" w:rsidRPr="00A65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2234" w:type="dxa"/>
          </w:tcPr>
          <w:p w:rsidR="00B74A7E" w:rsidRDefault="00B74A7E" w:rsidP="00675A4D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4A7E" w:rsidRDefault="00B74A7E" w:rsidP="00675A4D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4A7E" w:rsidRDefault="00B74A7E" w:rsidP="00675A4D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4A7E" w:rsidRDefault="00B74A7E" w:rsidP="00675A4D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4A7E" w:rsidRDefault="00275F6F" w:rsidP="00675A4D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A65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5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Пермякова</w:t>
            </w:r>
            <w:proofErr w:type="spellEnd"/>
          </w:p>
          <w:p w:rsidR="00B74A7E" w:rsidRDefault="00B74A7E" w:rsidP="00675A4D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4A7E" w:rsidRDefault="00B74A7E" w:rsidP="00675A4D">
            <w:pPr>
              <w:widowControl w:val="0"/>
              <w:suppressAutoHyphens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  <w:tr w:rsidR="00B74A7E" w:rsidTr="004274B1">
        <w:tc>
          <w:tcPr>
            <w:tcW w:w="7196" w:type="dxa"/>
          </w:tcPr>
          <w:p w:rsidR="00B74A7E" w:rsidRPr="00A65427" w:rsidRDefault="00B74A7E" w:rsidP="00675A4D">
            <w:pPr>
              <w:widowControl w:val="0"/>
              <w:suppressAutoHyphens/>
              <w:spacing w:line="36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  <w:lang w:eastAsia="ar-SA"/>
              </w:rPr>
              <w:t>СОГЛАСОВАНО</w:t>
            </w:r>
            <w:r w:rsidRPr="00A65427"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  <w:lang w:eastAsia="ar-SA"/>
              </w:rPr>
              <w:t>:</w:t>
            </w:r>
          </w:p>
          <w:p w:rsidR="00275F6F" w:rsidRPr="00275F6F" w:rsidRDefault="00275F6F" w:rsidP="00F8623F">
            <w:pPr>
              <w:widowControl w:val="0"/>
              <w:suppressAutoHyphens/>
              <w:spacing w:line="276" w:lineRule="auto"/>
              <w:rPr>
                <w:rFonts w:ascii="Times New Roman" w:eastAsia="Lucida Sans Unicode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275F6F">
              <w:rPr>
                <w:rFonts w:ascii="Times New Roman" w:eastAsia="Lucida Sans Unicode" w:hAnsi="Times New Roman" w:cs="Times New Roman"/>
                <w:kern w:val="20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  <w:proofErr w:type="spellStart"/>
            <w:r w:rsidRPr="00275F6F">
              <w:rPr>
                <w:rFonts w:ascii="Times New Roman" w:eastAsia="Lucida Sans Unicode" w:hAnsi="Times New Roman" w:cs="Times New Roman"/>
                <w:kern w:val="20"/>
                <w:sz w:val="28"/>
                <w:szCs w:val="28"/>
                <w:lang w:eastAsia="ru-RU"/>
              </w:rPr>
              <w:t>Уржумского</w:t>
            </w:r>
            <w:proofErr w:type="spellEnd"/>
          </w:p>
          <w:p w:rsidR="00275F6F" w:rsidRPr="00275F6F" w:rsidRDefault="00275F6F" w:rsidP="00F8623F">
            <w:pPr>
              <w:widowControl w:val="0"/>
              <w:suppressAutoHyphens/>
              <w:spacing w:line="276" w:lineRule="auto"/>
              <w:rPr>
                <w:rFonts w:ascii="Times New Roman" w:eastAsia="Lucida Sans Unicode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275F6F">
              <w:rPr>
                <w:rFonts w:ascii="Times New Roman" w:eastAsia="Lucida Sans Unicode" w:hAnsi="Times New Roman" w:cs="Times New Roman"/>
                <w:kern w:val="20"/>
                <w:sz w:val="28"/>
                <w:szCs w:val="28"/>
                <w:lang w:eastAsia="ru-RU"/>
              </w:rPr>
              <w:t>муниципального района по бюджету и финансам,</w:t>
            </w:r>
          </w:p>
          <w:p w:rsidR="00B74A7E" w:rsidRDefault="00275F6F" w:rsidP="00F8623F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  <w:lang w:eastAsia="ar-SA"/>
              </w:rPr>
            </w:pPr>
            <w:r w:rsidRPr="00275F6F">
              <w:rPr>
                <w:rFonts w:ascii="Times New Roman" w:eastAsia="Lucida Sans Unicode" w:hAnsi="Times New Roman" w:cs="Times New Roman"/>
                <w:kern w:val="20"/>
                <w:sz w:val="28"/>
                <w:szCs w:val="28"/>
                <w:lang w:eastAsia="ru-RU"/>
              </w:rPr>
              <w:t xml:space="preserve">начальник управления финансов                                                </w:t>
            </w:r>
          </w:p>
        </w:tc>
        <w:tc>
          <w:tcPr>
            <w:tcW w:w="2234" w:type="dxa"/>
          </w:tcPr>
          <w:p w:rsidR="00B74A7E" w:rsidRDefault="00B74A7E" w:rsidP="00675A4D">
            <w:pPr>
              <w:widowControl w:val="0"/>
              <w:suppressAutoHyphens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4A7E" w:rsidRDefault="00B74A7E" w:rsidP="00675A4D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4A7E" w:rsidRDefault="00B74A7E" w:rsidP="00675A4D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4A7E" w:rsidRDefault="00275F6F" w:rsidP="00675A4D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78B">
              <w:rPr>
                <w:rFonts w:ascii="Times New Roman" w:eastAsia="Lucida Sans Unicode" w:hAnsi="Times New Roman" w:cs="Times New Roman"/>
                <w:kern w:val="20"/>
                <w:sz w:val="28"/>
                <w:szCs w:val="28"/>
              </w:rPr>
              <w:t xml:space="preserve">Н.П. </w:t>
            </w:r>
            <w:proofErr w:type="spellStart"/>
            <w:r w:rsidRPr="00A8578B">
              <w:rPr>
                <w:rFonts w:ascii="Times New Roman" w:eastAsia="Lucida Sans Unicode" w:hAnsi="Times New Roman" w:cs="Times New Roman"/>
                <w:kern w:val="20"/>
                <w:sz w:val="28"/>
                <w:szCs w:val="28"/>
              </w:rPr>
              <w:t>Градобоева</w:t>
            </w:r>
            <w:proofErr w:type="spellEnd"/>
          </w:p>
          <w:p w:rsidR="00B74A7E" w:rsidRDefault="00B74A7E" w:rsidP="00675A4D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4A7E" w:rsidRDefault="00B74A7E" w:rsidP="00675A4D">
            <w:pPr>
              <w:widowControl w:val="0"/>
              <w:suppressAutoHyphens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  <w:tr w:rsidR="00B74A7E" w:rsidTr="004274B1">
        <w:tc>
          <w:tcPr>
            <w:tcW w:w="7196" w:type="dxa"/>
          </w:tcPr>
          <w:p w:rsidR="00B74A7E" w:rsidRPr="00A65427" w:rsidRDefault="00B74A7E" w:rsidP="00F862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 администрации</w:t>
            </w:r>
          </w:p>
          <w:p w:rsidR="00B74A7E" w:rsidRDefault="00B74A7E" w:rsidP="00F8623F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  <w:lang w:eastAsia="ar-SA"/>
              </w:rPr>
            </w:pPr>
            <w:proofErr w:type="spellStart"/>
            <w:r w:rsidRPr="00A65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Уржумского</w:t>
            </w:r>
            <w:proofErr w:type="spellEnd"/>
            <w:r w:rsidRPr="00A65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234" w:type="dxa"/>
          </w:tcPr>
          <w:p w:rsidR="00B74A7E" w:rsidRDefault="00B74A7E" w:rsidP="00675A4D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4A7E" w:rsidRDefault="00B74A7E" w:rsidP="00675A4D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Т.К.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5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Алоян</w:t>
            </w:r>
            <w:proofErr w:type="spellEnd"/>
          </w:p>
          <w:p w:rsidR="00B74A7E" w:rsidRDefault="00B74A7E" w:rsidP="00675A4D">
            <w:pPr>
              <w:widowControl w:val="0"/>
              <w:suppressAutoHyphens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  <w:tr w:rsidR="00B74A7E" w:rsidTr="004274B1">
        <w:tc>
          <w:tcPr>
            <w:tcW w:w="7196" w:type="dxa"/>
          </w:tcPr>
          <w:p w:rsidR="00B74A7E" w:rsidRDefault="00B74A7E" w:rsidP="00F862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4A7E" w:rsidRPr="00A65427" w:rsidRDefault="00B74A7E" w:rsidP="00F8623F">
            <w:pPr>
              <w:spacing w:line="276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отделом </w:t>
            </w:r>
            <w:proofErr w:type="gramStart"/>
            <w:r w:rsidRPr="00A65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юридической</w:t>
            </w:r>
            <w:proofErr w:type="gramEnd"/>
          </w:p>
          <w:p w:rsidR="00B74A7E" w:rsidRPr="00A65427" w:rsidRDefault="00B74A7E" w:rsidP="00F8623F">
            <w:pPr>
              <w:spacing w:line="276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кадровой  работы администрации</w:t>
            </w:r>
          </w:p>
          <w:p w:rsidR="00B74A7E" w:rsidRDefault="00B74A7E" w:rsidP="00F8623F">
            <w:pPr>
              <w:widowControl w:val="0"/>
              <w:suppressAutoHyphens/>
              <w:spacing w:line="276" w:lineRule="auto"/>
              <w:ind w:left="-142" w:firstLine="142"/>
              <w:jc w:val="both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  <w:lang w:eastAsia="ar-SA"/>
              </w:rPr>
            </w:pPr>
            <w:proofErr w:type="spellStart"/>
            <w:r w:rsidRPr="00A65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Уржумского</w:t>
            </w:r>
            <w:proofErr w:type="spellEnd"/>
            <w:r w:rsidRPr="00A65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234" w:type="dxa"/>
          </w:tcPr>
          <w:p w:rsidR="00B74A7E" w:rsidRDefault="00B74A7E" w:rsidP="00675A4D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4A7E" w:rsidRDefault="00B74A7E" w:rsidP="00675A4D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5A4D" w:rsidRDefault="00675A4D" w:rsidP="00675A4D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4A7E" w:rsidRDefault="00B74A7E" w:rsidP="00675A4D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5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Меркулов</w:t>
            </w:r>
          </w:p>
          <w:p w:rsidR="00B74A7E" w:rsidRDefault="00B74A7E" w:rsidP="00675A4D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4A7E" w:rsidRDefault="00B74A7E" w:rsidP="00675A4D">
            <w:pPr>
              <w:widowControl w:val="0"/>
              <w:suppressAutoHyphens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  <w:tr w:rsidR="004274B1" w:rsidTr="004274B1">
        <w:tc>
          <w:tcPr>
            <w:tcW w:w="9430" w:type="dxa"/>
            <w:gridSpan w:val="2"/>
          </w:tcPr>
          <w:p w:rsidR="004274B1" w:rsidRPr="00275F6F" w:rsidRDefault="004274B1" w:rsidP="00F8623F">
            <w:pPr>
              <w:widowControl w:val="0"/>
              <w:suppressAutoHyphens/>
              <w:spacing w:line="276" w:lineRule="auto"/>
              <w:rPr>
                <w:rFonts w:ascii="Times New Roman" w:eastAsia="Lucida Sans Unicode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Разослать: </w:t>
            </w:r>
            <w:r w:rsidRPr="00275F6F">
              <w:rPr>
                <w:rFonts w:ascii="Times New Roman" w:eastAsia="Lucida Sans Unicode" w:hAnsi="Times New Roman" w:cs="Times New Roman"/>
                <w:kern w:val="20"/>
                <w:sz w:val="28"/>
                <w:szCs w:val="28"/>
                <w:lang w:eastAsia="ru-RU"/>
              </w:rPr>
              <w:t xml:space="preserve">дело – 2 экз., управление финансов, отделом экономического </w:t>
            </w:r>
            <w:r w:rsidRPr="00275F6F">
              <w:rPr>
                <w:rFonts w:ascii="Times New Roman" w:eastAsia="Lucida Sans Unicode" w:hAnsi="Times New Roman" w:cs="Times New Roman"/>
                <w:kern w:val="20"/>
                <w:sz w:val="28"/>
                <w:szCs w:val="28"/>
                <w:lang w:eastAsia="ru-RU"/>
              </w:rPr>
              <w:lastRenderedPageBreak/>
              <w:t>развития, управление образования.</w:t>
            </w:r>
          </w:p>
          <w:p w:rsidR="004274B1" w:rsidRDefault="004274B1" w:rsidP="00675A4D">
            <w:pPr>
              <w:widowControl w:val="0"/>
              <w:suppressAutoHyphens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  <w:tr w:rsidR="00B74A7E" w:rsidTr="004274B1">
        <w:tc>
          <w:tcPr>
            <w:tcW w:w="7196" w:type="dxa"/>
          </w:tcPr>
          <w:p w:rsidR="00B74A7E" w:rsidRDefault="00B74A7E" w:rsidP="00F862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Юрисконсульт  управления </w:t>
            </w:r>
          </w:p>
          <w:p w:rsidR="00B74A7E" w:rsidRDefault="00B74A7E" w:rsidP="00F862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5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</w:p>
          <w:p w:rsidR="00B74A7E" w:rsidRPr="00A65427" w:rsidRDefault="00B74A7E" w:rsidP="00F862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5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Уржумского</w:t>
            </w:r>
            <w:proofErr w:type="spellEnd"/>
            <w:r w:rsidRPr="00A65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</w:t>
            </w:r>
          </w:p>
          <w:p w:rsidR="00B74A7E" w:rsidRDefault="00B74A7E" w:rsidP="00F8623F">
            <w:pPr>
              <w:widowControl w:val="0"/>
              <w:suppressAutoHyphens/>
              <w:spacing w:line="276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  <w:lang w:eastAsia="ar-SA"/>
              </w:rPr>
            </w:pPr>
            <w:r w:rsidRPr="00A65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</w:t>
            </w:r>
            <w:r w:rsidRPr="00A65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A65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234" w:type="dxa"/>
          </w:tcPr>
          <w:p w:rsidR="00B74A7E" w:rsidRDefault="00B74A7E" w:rsidP="00675A4D">
            <w:pPr>
              <w:widowControl w:val="0"/>
              <w:suppressAutoHyphens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4A7E" w:rsidRDefault="00B74A7E" w:rsidP="00675A4D">
            <w:pPr>
              <w:widowControl w:val="0"/>
              <w:suppressAutoHyphens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4A7E" w:rsidRDefault="00B74A7E" w:rsidP="00675A4D">
            <w:pPr>
              <w:widowControl w:val="0"/>
              <w:suppressAutoHyphens/>
              <w:spacing w:line="360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Новосёлова</w:t>
            </w:r>
            <w:proofErr w:type="spellEnd"/>
          </w:p>
        </w:tc>
      </w:tr>
    </w:tbl>
    <w:p w:rsidR="006D7E7B" w:rsidRDefault="00F80FFD" w:rsidP="00675A4D"/>
    <w:p w:rsidR="00675A4D" w:rsidRDefault="00675A4D"/>
    <w:sectPr w:rsidR="00675A4D" w:rsidSect="0067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040"/>
    <w:multiLevelType w:val="hybridMultilevel"/>
    <w:tmpl w:val="7BBC66F6"/>
    <w:lvl w:ilvl="0" w:tplc="BD84EB9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AA418A"/>
    <w:multiLevelType w:val="hybridMultilevel"/>
    <w:tmpl w:val="8FCCFDFC"/>
    <w:lvl w:ilvl="0" w:tplc="B630F0D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411664"/>
    <w:multiLevelType w:val="hybridMultilevel"/>
    <w:tmpl w:val="3182A682"/>
    <w:lvl w:ilvl="0" w:tplc="72E085C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AA670D"/>
    <w:multiLevelType w:val="hybridMultilevel"/>
    <w:tmpl w:val="75A824E4"/>
    <w:lvl w:ilvl="0" w:tplc="CF1E39D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76147E"/>
    <w:multiLevelType w:val="multilevel"/>
    <w:tmpl w:val="F1F03D8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D6"/>
    <w:rsid w:val="00107CD6"/>
    <w:rsid w:val="00275F6F"/>
    <w:rsid w:val="003B7881"/>
    <w:rsid w:val="00410BEE"/>
    <w:rsid w:val="004274B1"/>
    <w:rsid w:val="004F724E"/>
    <w:rsid w:val="00675A4D"/>
    <w:rsid w:val="006B26B1"/>
    <w:rsid w:val="00793466"/>
    <w:rsid w:val="00865633"/>
    <w:rsid w:val="00A0158B"/>
    <w:rsid w:val="00AF43C9"/>
    <w:rsid w:val="00B74A7E"/>
    <w:rsid w:val="00C1274E"/>
    <w:rsid w:val="00C418C4"/>
    <w:rsid w:val="00D43869"/>
    <w:rsid w:val="00E1697C"/>
    <w:rsid w:val="00EC1F5C"/>
    <w:rsid w:val="00F80FFD"/>
    <w:rsid w:val="00F8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A7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65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A7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65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User36</cp:lastModifiedBy>
  <cp:revision>16</cp:revision>
  <cp:lastPrinted>2014-01-29T05:15:00Z</cp:lastPrinted>
  <dcterms:created xsi:type="dcterms:W3CDTF">2014-01-22T12:05:00Z</dcterms:created>
  <dcterms:modified xsi:type="dcterms:W3CDTF">2014-02-03T04:04:00Z</dcterms:modified>
</cp:coreProperties>
</file>