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методический кабинет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РМК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Уланова Т.В.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методического объединения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 _______________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955E7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2025</w:t>
      </w: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РМО: </w:t>
      </w:r>
      <w:proofErr w:type="spellStart"/>
      <w:r w:rsidR="00BD12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Буторина</w:t>
      </w:r>
      <w:proofErr w:type="spellEnd"/>
      <w:r w:rsidR="00BD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В.</w:t>
      </w: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E1D2A" w:rsidRPr="00A15142" w:rsidRDefault="00BD125F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1D2A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(в должности руководителя РМО)</w:t>
      </w:r>
      <w:r w:rsidR="00BD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25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высшее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E955E7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 2024</w:t>
      </w:r>
      <w:r w:rsidR="006E1D2A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E1D2A" w:rsidRPr="00A15142" w:rsidRDefault="006E1D2A" w:rsidP="00593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22E" w:rsidRPr="00A15142" w:rsidRDefault="00B7222E" w:rsidP="00593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142" w:rsidRDefault="00A15142" w:rsidP="00B72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22E" w:rsidRPr="00A15142" w:rsidRDefault="006E207B" w:rsidP="00B7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7222E" w:rsidRPr="00A151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222E" w:rsidRPr="00A15142">
        <w:rPr>
          <w:rFonts w:ascii="Times New Roman" w:hAnsi="Times New Roman" w:cs="Times New Roman"/>
          <w:sz w:val="28"/>
          <w:szCs w:val="28"/>
        </w:rPr>
        <w:t xml:space="preserve"> </w:t>
      </w:r>
      <w:r w:rsidR="00B7222E" w:rsidRPr="00A15142">
        <w:rPr>
          <w:rFonts w:ascii="Times New Roman" w:hAnsi="Times New Roman" w:cs="Times New Roman"/>
          <w:b/>
          <w:sz w:val="28"/>
          <w:szCs w:val="28"/>
        </w:rPr>
        <w:t>Анализ работы за прошлый год.</w:t>
      </w:r>
      <w:r w:rsidR="00B7222E" w:rsidRPr="00A15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22E" w:rsidRDefault="00BD125F" w:rsidP="00BD125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 уч. Году было проведено 3 заседания методического объединения учителей физики Уржумского района.</w:t>
      </w:r>
    </w:p>
    <w:p w:rsidR="00BD125F" w:rsidRDefault="00BD125F" w:rsidP="00BD125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сформулирована тема: </w:t>
      </w:r>
      <w:r w:rsidR="00E45D40">
        <w:rPr>
          <w:rFonts w:ascii="Times New Roman" w:hAnsi="Times New Roman" w:cs="Times New Roman"/>
          <w:sz w:val="28"/>
          <w:szCs w:val="28"/>
        </w:rPr>
        <w:t>п</w:t>
      </w:r>
      <w:r w:rsidRPr="001601A5">
        <w:rPr>
          <w:rFonts w:ascii="Times New Roman" w:hAnsi="Times New Roman" w:cs="Times New Roman"/>
          <w:sz w:val="28"/>
          <w:szCs w:val="28"/>
        </w:rPr>
        <w:t>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 в условиях реализации ФГОС</w:t>
      </w:r>
      <w:r w:rsidR="00E45D40">
        <w:rPr>
          <w:rFonts w:ascii="Times New Roman" w:hAnsi="Times New Roman" w:cs="Times New Roman"/>
          <w:sz w:val="28"/>
          <w:szCs w:val="28"/>
        </w:rPr>
        <w:t>.</w:t>
      </w:r>
    </w:p>
    <w:p w:rsidR="00E45D40" w:rsidRDefault="00E45D40" w:rsidP="00BD125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поставлены задачи:</w:t>
      </w:r>
    </w:p>
    <w:p w:rsidR="00E45D40" w:rsidRPr="000748C9" w:rsidRDefault="00E45D40" w:rsidP="00E4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C9">
        <w:rPr>
          <w:rFonts w:ascii="Times New Roman" w:hAnsi="Times New Roman" w:cs="Times New Roman"/>
          <w:sz w:val="28"/>
          <w:szCs w:val="28"/>
        </w:rPr>
        <w:t>1. Продолжать процесс введения обновленных ФГОС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8C9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в 10 классах.</w:t>
      </w:r>
    </w:p>
    <w:p w:rsidR="00E45D40" w:rsidRPr="000748C9" w:rsidRDefault="00E45D40" w:rsidP="00E4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C9">
        <w:rPr>
          <w:rFonts w:ascii="Times New Roman" w:hAnsi="Times New Roman" w:cs="Times New Roman"/>
          <w:sz w:val="28"/>
          <w:szCs w:val="28"/>
        </w:rPr>
        <w:t>2. Способствовать развитию воспитательного потенциала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8C9">
        <w:rPr>
          <w:rFonts w:ascii="Times New Roman" w:hAnsi="Times New Roman" w:cs="Times New Roman"/>
          <w:sz w:val="28"/>
          <w:szCs w:val="28"/>
        </w:rPr>
        <w:t>учебного занятия.</w:t>
      </w:r>
    </w:p>
    <w:p w:rsidR="00E45D40" w:rsidRPr="000748C9" w:rsidRDefault="00E45D40" w:rsidP="00E4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C9">
        <w:rPr>
          <w:rFonts w:ascii="Times New Roman" w:hAnsi="Times New Roman" w:cs="Times New Roman"/>
          <w:sz w:val="28"/>
          <w:szCs w:val="28"/>
        </w:rPr>
        <w:t>3. Использование в образовательном процессе ЭОР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D40" w:rsidRPr="000748C9" w:rsidRDefault="00E45D40" w:rsidP="00E4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C9">
        <w:rPr>
          <w:rFonts w:ascii="Times New Roman" w:hAnsi="Times New Roman" w:cs="Times New Roman"/>
          <w:sz w:val="28"/>
          <w:szCs w:val="28"/>
        </w:rPr>
        <w:t>4. Продолжать реализацию целевой модели педагогического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8C9">
        <w:rPr>
          <w:rFonts w:ascii="Times New Roman" w:hAnsi="Times New Roman" w:cs="Times New Roman"/>
          <w:sz w:val="28"/>
          <w:szCs w:val="28"/>
        </w:rPr>
        <w:t>в образовательных организациях Уржумского района.</w:t>
      </w:r>
    </w:p>
    <w:p w:rsidR="00E45D40" w:rsidRPr="000748C9" w:rsidRDefault="00E45D40" w:rsidP="00E4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C9">
        <w:rPr>
          <w:rFonts w:ascii="Times New Roman" w:hAnsi="Times New Roman" w:cs="Times New Roman"/>
          <w:sz w:val="28"/>
          <w:szCs w:val="28"/>
        </w:rPr>
        <w:t>5. Организация учебно-исследовательской 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8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48C9">
        <w:rPr>
          <w:rFonts w:ascii="Times New Roman" w:hAnsi="Times New Roman" w:cs="Times New Roman"/>
          <w:sz w:val="28"/>
          <w:szCs w:val="28"/>
        </w:rPr>
        <w:t>.</w:t>
      </w:r>
    </w:p>
    <w:p w:rsidR="00E45D40" w:rsidRPr="001601A5" w:rsidRDefault="00E45D40" w:rsidP="00E4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C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8C9">
        <w:rPr>
          <w:rFonts w:ascii="Times New Roman" w:hAnsi="Times New Roman" w:cs="Times New Roman"/>
          <w:sz w:val="28"/>
          <w:szCs w:val="28"/>
        </w:rPr>
        <w:t>Активизировать обмен опытом по актуальным вопросам образования.</w:t>
      </w:r>
    </w:p>
    <w:p w:rsidR="00E45D40" w:rsidRPr="00A15142" w:rsidRDefault="00E45D40" w:rsidP="00BD125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967FC" w:rsidRPr="00A15142" w:rsidRDefault="006E207B" w:rsidP="0046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>2</w:t>
      </w:r>
      <w:r w:rsidR="00B7222E" w:rsidRPr="00A15142">
        <w:rPr>
          <w:rFonts w:ascii="Times New Roman" w:hAnsi="Times New Roman" w:cs="Times New Roman"/>
          <w:sz w:val="28"/>
          <w:szCs w:val="28"/>
        </w:rPr>
        <w:t xml:space="preserve">. </w:t>
      </w:r>
      <w:r w:rsidR="00094348" w:rsidRPr="00A15142">
        <w:rPr>
          <w:rFonts w:ascii="Times New Roman" w:hAnsi="Times New Roman" w:cs="Times New Roman"/>
          <w:b/>
          <w:sz w:val="28"/>
          <w:szCs w:val="28"/>
        </w:rPr>
        <w:t>Цель: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создание единого образовательного пространства для повышения профессиональной компетентности педагогических работников образовательн</w:t>
      </w:r>
      <w:r w:rsidR="0053565B" w:rsidRPr="00A15142">
        <w:rPr>
          <w:rFonts w:ascii="Times New Roman" w:hAnsi="Times New Roman" w:cs="Times New Roman"/>
          <w:sz w:val="28"/>
          <w:szCs w:val="28"/>
        </w:rPr>
        <w:t>ых организаций Уржумского района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53565B" w:rsidRPr="00A15142">
        <w:rPr>
          <w:rFonts w:ascii="Times New Roman" w:hAnsi="Times New Roman" w:cs="Times New Roman"/>
          <w:sz w:val="28"/>
          <w:szCs w:val="28"/>
        </w:rPr>
        <w:t>ФГОС</w:t>
      </w:r>
      <w:r w:rsidR="00094348" w:rsidRPr="00A15142">
        <w:rPr>
          <w:rFonts w:ascii="Times New Roman" w:hAnsi="Times New Roman" w:cs="Times New Roman"/>
          <w:sz w:val="28"/>
          <w:szCs w:val="28"/>
        </w:rPr>
        <w:t>, устранение индивидуального дефицита компетенций педагогов.</w:t>
      </w:r>
    </w:p>
    <w:p w:rsidR="00B04F3E" w:rsidRPr="00A15142" w:rsidRDefault="00B04F3E" w:rsidP="0046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142" w:rsidRPr="00A15142" w:rsidRDefault="006E207B" w:rsidP="00A15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3. </w:t>
      </w:r>
      <w:r w:rsidR="00B04F3E" w:rsidRPr="00A15142">
        <w:rPr>
          <w:rFonts w:ascii="Times New Roman" w:hAnsi="Times New Roman" w:cs="Times New Roman"/>
          <w:b/>
          <w:sz w:val="28"/>
          <w:szCs w:val="28"/>
        </w:rPr>
        <w:t>Тема:</w:t>
      </w:r>
      <w:r w:rsidR="00B04F3E" w:rsidRPr="00A15142">
        <w:rPr>
          <w:rFonts w:ascii="Times New Roman" w:hAnsi="Times New Roman" w:cs="Times New Roman"/>
          <w:sz w:val="28"/>
          <w:szCs w:val="28"/>
        </w:rPr>
        <w:t xml:space="preserve"> </w:t>
      </w:r>
      <w:r w:rsidR="00A15142" w:rsidRPr="00A15142">
        <w:rPr>
          <w:rFonts w:ascii="Times New Roman" w:hAnsi="Times New Roman" w:cs="Times New Roman"/>
          <w:sz w:val="28"/>
          <w:szCs w:val="28"/>
        </w:rPr>
        <w:t>«Профессиональное развитие учителя в условиях создания единого образовательного пространства и введения обновлённых ФГОС».</w:t>
      </w:r>
    </w:p>
    <w:p w:rsidR="00094348" w:rsidRPr="00A15142" w:rsidRDefault="00A15142" w:rsidP="00A15142">
      <w:pPr>
        <w:tabs>
          <w:tab w:val="left" w:pos="47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ab/>
      </w:r>
    </w:p>
    <w:p w:rsidR="00DE1828" w:rsidRPr="00A15142" w:rsidRDefault="00B04F3E" w:rsidP="00461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E1828" w:rsidRPr="00A15142">
        <w:rPr>
          <w:rFonts w:ascii="Times New Roman" w:hAnsi="Times New Roman" w:cs="Times New Roman"/>
          <w:b/>
          <w:sz w:val="28"/>
          <w:szCs w:val="28"/>
        </w:rPr>
        <w:t>Задачи:</w:t>
      </w:r>
      <w:r w:rsidR="00094348" w:rsidRPr="00A15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348" w:rsidRPr="00A15142" w:rsidRDefault="00094348" w:rsidP="0046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348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4348" w:rsidRPr="00A15142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введения обновленных ФГОС и ФООП; актуализация федеральных рабочи</w:t>
      </w:r>
      <w:r w:rsidRPr="00A15142">
        <w:rPr>
          <w:rFonts w:ascii="Times New Roman" w:hAnsi="Times New Roman" w:cs="Times New Roman"/>
          <w:sz w:val="28"/>
          <w:szCs w:val="28"/>
        </w:rPr>
        <w:t>х программ по учебным предметам.</w:t>
      </w:r>
    </w:p>
    <w:p w:rsidR="00094348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4348" w:rsidRPr="00A15142">
        <w:rPr>
          <w:rFonts w:ascii="Times New Roman" w:hAnsi="Times New Roman" w:cs="Times New Roman"/>
          <w:sz w:val="28"/>
          <w:szCs w:val="28"/>
        </w:rPr>
        <w:t>Реализация системы наставничества в ОО.</w:t>
      </w:r>
    </w:p>
    <w:p w:rsidR="00094348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2983">
        <w:rPr>
          <w:rFonts w:ascii="Times New Roman" w:hAnsi="Times New Roman" w:cs="Times New Roman"/>
          <w:sz w:val="28"/>
          <w:szCs w:val="28"/>
        </w:rPr>
        <w:t>Выявление новых подходов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к организации обучения и в</w:t>
      </w:r>
      <w:r w:rsidR="00092983">
        <w:rPr>
          <w:rFonts w:ascii="Times New Roman" w:hAnsi="Times New Roman" w:cs="Times New Roman"/>
          <w:sz w:val="28"/>
          <w:szCs w:val="28"/>
        </w:rPr>
        <w:t>оспитания обучающихся,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обмен опытом успешной педа</w:t>
      </w:r>
      <w:r w:rsidR="00092983">
        <w:rPr>
          <w:rFonts w:ascii="Times New Roman" w:hAnsi="Times New Roman" w:cs="Times New Roman"/>
          <w:sz w:val="28"/>
          <w:szCs w:val="28"/>
        </w:rPr>
        <w:t>гогической деятельности, обобщение и тиражирование лучших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="00092983">
        <w:rPr>
          <w:rFonts w:ascii="Times New Roman" w:hAnsi="Times New Roman" w:cs="Times New Roman"/>
          <w:sz w:val="28"/>
          <w:szCs w:val="28"/>
        </w:rPr>
        <w:t>еских практик</w:t>
      </w:r>
      <w:r w:rsidR="00094348" w:rsidRPr="00A15142">
        <w:rPr>
          <w:rFonts w:ascii="Times New Roman" w:hAnsi="Times New Roman" w:cs="Times New Roman"/>
          <w:sz w:val="28"/>
          <w:szCs w:val="28"/>
        </w:rPr>
        <w:t>.</w:t>
      </w:r>
    </w:p>
    <w:p w:rsidR="00094348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2983">
        <w:rPr>
          <w:rFonts w:ascii="Times New Roman" w:hAnsi="Times New Roman" w:cs="Times New Roman"/>
          <w:sz w:val="28"/>
          <w:szCs w:val="28"/>
        </w:rPr>
        <w:t>Оказание  методического сопровождения и практической помощи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молодым специалистам.</w:t>
      </w:r>
    </w:p>
    <w:p w:rsidR="009927C4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14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75C3" w:rsidRPr="00A15142">
        <w:rPr>
          <w:rFonts w:ascii="Times New Roman" w:hAnsi="Times New Roman" w:cs="Times New Roman"/>
          <w:sz w:val="28"/>
          <w:szCs w:val="28"/>
        </w:rPr>
        <w:t>Руководство  проектной и учебно-исследовательской деятельностью обучающихся в рамках урока  и внеурочной деятельности.</w:t>
      </w:r>
      <w:proofErr w:type="gramEnd"/>
    </w:p>
    <w:p w:rsidR="00B04F3E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>- Способствовать развитию воспитательного потенциала современного учебного занятия.</w:t>
      </w:r>
    </w:p>
    <w:p w:rsidR="00B04F3E" w:rsidRPr="00A15142" w:rsidRDefault="00B04F3E" w:rsidP="00B04F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22E" w:rsidRPr="00A15142" w:rsidRDefault="006E207B" w:rsidP="00B04F3E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t>5</w:t>
      </w:r>
      <w:r w:rsidR="00B7222E" w:rsidRPr="00A15142">
        <w:rPr>
          <w:rFonts w:ascii="Times New Roman" w:hAnsi="Times New Roman" w:cs="Times New Roman"/>
          <w:b/>
          <w:sz w:val="28"/>
          <w:szCs w:val="28"/>
        </w:rPr>
        <w:t>.  Мероприятия.</w:t>
      </w:r>
    </w:p>
    <w:p w:rsidR="00B7222E" w:rsidRPr="00A15142" w:rsidRDefault="00B7222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2974"/>
        <w:gridCol w:w="4123"/>
        <w:gridCol w:w="2693"/>
        <w:gridCol w:w="3402"/>
      </w:tblGrid>
      <w:tr w:rsidR="00B7222E" w:rsidRPr="00A15142" w:rsidTr="00B7222E">
        <w:tc>
          <w:tcPr>
            <w:tcW w:w="808" w:type="dxa"/>
            <w:shd w:val="clear" w:color="auto" w:fill="auto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4" w:type="dxa"/>
            <w:shd w:val="clear" w:color="auto" w:fill="auto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Мероприятия, форма проведения</w:t>
            </w:r>
          </w:p>
        </w:tc>
        <w:tc>
          <w:tcPr>
            <w:tcW w:w="4123" w:type="dxa"/>
            <w:shd w:val="clear" w:color="auto" w:fill="auto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Срок (указывать конкретное число)</w:t>
            </w:r>
          </w:p>
        </w:tc>
        <w:tc>
          <w:tcPr>
            <w:tcW w:w="2693" w:type="dxa"/>
            <w:shd w:val="clear" w:color="auto" w:fill="auto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402" w:type="dxa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7222E" w:rsidRPr="00A15142" w:rsidTr="00B7222E">
        <w:tc>
          <w:tcPr>
            <w:tcW w:w="808" w:type="dxa"/>
            <w:shd w:val="clear" w:color="auto" w:fill="auto"/>
          </w:tcPr>
          <w:p w:rsidR="00B7222E" w:rsidRPr="00A15142" w:rsidRDefault="00221669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4" w:type="dxa"/>
            <w:shd w:val="clear" w:color="auto" w:fill="auto"/>
          </w:tcPr>
          <w:p w:rsidR="00B7222E" w:rsidRPr="008D3779" w:rsidRDefault="00221669" w:rsidP="00221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37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Заседание МО «Итоги 2023-2024 </w:t>
            </w:r>
            <w:proofErr w:type="spellStart"/>
            <w:r w:rsidRPr="008D37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уч.г</w:t>
            </w:r>
            <w:proofErr w:type="spellEnd"/>
            <w:r w:rsidRPr="008D37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., планирование на 2024-2025 </w:t>
            </w:r>
            <w:proofErr w:type="spellStart"/>
            <w:r w:rsidRPr="008D37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уч.г</w:t>
            </w:r>
            <w:proofErr w:type="spellEnd"/>
            <w:r w:rsidRPr="008D37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.». Методические рекомендации преподавания физики в новом учебном году.</w:t>
            </w:r>
          </w:p>
        </w:tc>
        <w:tc>
          <w:tcPr>
            <w:tcW w:w="4123" w:type="dxa"/>
            <w:shd w:val="clear" w:color="auto" w:fill="auto"/>
          </w:tcPr>
          <w:p w:rsidR="00B7222E" w:rsidRPr="00A15142" w:rsidRDefault="00221669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2693" w:type="dxa"/>
            <w:shd w:val="clear" w:color="auto" w:fill="auto"/>
          </w:tcPr>
          <w:p w:rsidR="00B7222E" w:rsidRPr="00A15142" w:rsidRDefault="00221669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3402" w:type="dxa"/>
          </w:tcPr>
          <w:p w:rsidR="00B7222E" w:rsidRPr="00A15142" w:rsidRDefault="00221669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221669" w:rsidRPr="00A15142" w:rsidTr="00B7222E">
        <w:tc>
          <w:tcPr>
            <w:tcW w:w="808" w:type="dxa"/>
            <w:shd w:val="clear" w:color="auto" w:fill="auto"/>
          </w:tcPr>
          <w:p w:rsidR="00221669" w:rsidRDefault="00221669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4" w:type="dxa"/>
            <w:shd w:val="clear" w:color="auto" w:fill="auto"/>
          </w:tcPr>
          <w:p w:rsidR="00221669" w:rsidRDefault="00221669" w:rsidP="00221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</w:t>
            </w:r>
            <w:r w:rsidRPr="008D37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«Подготовка к уроку в соответствии с требованиями ФГОС.  Критерии результативности урока».</w:t>
            </w:r>
          </w:p>
        </w:tc>
        <w:tc>
          <w:tcPr>
            <w:tcW w:w="4123" w:type="dxa"/>
            <w:shd w:val="clear" w:color="auto" w:fill="auto"/>
          </w:tcPr>
          <w:p w:rsidR="00221669" w:rsidRDefault="00221669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221669" w:rsidRDefault="00221669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3402" w:type="dxa"/>
          </w:tcPr>
          <w:p w:rsidR="00221669" w:rsidRDefault="00221669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КОГОАУ «Гимназия г. Уржума»</w:t>
            </w:r>
          </w:p>
        </w:tc>
      </w:tr>
      <w:tr w:rsidR="00221669" w:rsidRPr="00A15142" w:rsidTr="00B7222E">
        <w:tc>
          <w:tcPr>
            <w:tcW w:w="808" w:type="dxa"/>
            <w:shd w:val="clear" w:color="auto" w:fill="auto"/>
          </w:tcPr>
          <w:p w:rsidR="00221669" w:rsidRDefault="00221669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4" w:type="dxa"/>
            <w:shd w:val="clear" w:color="auto" w:fill="auto"/>
          </w:tcPr>
          <w:p w:rsidR="00221669" w:rsidRDefault="00221669" w:rsidP="00221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«Физика вокруг нас».</w:t>
            </w:r>
          </w:p>
        </w:tc>
        <w:tc>
          <w:tcPr>
            <w:tcW w:w="4123" w:type="dxa"/>
            <w:shd w:val="clear" w:color="auto" w:fill="auto"/>
          </w:tcPr>
          <w:p w:rsidR="00221669" w:rsidRDefault="00221669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2693" w:type="dxa"/>
            <w:shd w:val="clear" w:color="auto" w:fill="auto"/>
          </w:tcPr>
          <w:p w:rsidR="00221669" w:rsidRDefault="00221669" w:rsidP="008A3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3402" w:type="dxa"/>
          </w:tcPr>
          <w:p w:rsidR="00221669" w:rsidRDefault="00221669" w:rsidP="008A3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КОГОАУ «Гимназия г. Уржума»</w:t>
            </w:r>
          </w:p>
        </w:tc>
      </w:tr>
      <w:tr w:rsidR="00E17F03" w:rsidRPr="00A15142" w:rsidTr="00B7222E">
        <w:tc>
          <w:tcPr>
            <w:tcW w:w="808" w:type="dxa"/>
            <w:shd w:val="clear" w:color="auto" w:fill="auto"/>
          </w:tcPr>
          <w:p w:rsidR="00E17F03" w:rsidRDefault="00E17F03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4" w:type="dxa"/>
            <w:shd w:val="clear" w:color="auto" w:fill="auto"/>
          </w:tcPr>
          <w:p w:rsidR="00E17F03" w:rsidRDefault="00E17F03" w:rsidP="00221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«Выявление новых подходов</w:t>
            </w: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 xml:space="preserve"> к организации обучения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</w:t>
            </w: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 xml:space="preserve"> обмен опытом успешной 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гогической деятельности, обобщение и тиражирование лучших</w:t>
            </w: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 практик»</w:t>
            </w: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3" w:type="dxa"/>
            <w:shd w:val="clear" w:color="auto" w:fill="auto"/>
          </w:tcPr>
          <w:p w:rsidR="00E17F03" w:rsidRDefault="00E17F03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21.03.2025</w:t>
            </w:r>
          </w:p>
        </w:tc>
        <w:tc>
          <w:tcPr>
            <w:tcW w:w="2693" w:type="dxa"/>
            <w:shd w:val="clear" w:color="auto" w:fill="auto"/>
          </w:tcPr>
          <w:p w:rsidR="00E17F03" w:rsidRDefault="00E17F03" w:rsidP="00001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3402" w:type="dxa"/>
          </w:tcPr>
          <w:p w:rsidR="00E17F03" w:rsidRDefault="00E17F03" w:rsidP="00001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КОГОАУ «Гимназия г. Уржума»</w:t>
            </w:r>
          </w:p>
        </w:tc>
      </w:tr>
    </w:tbl>
    <w:p w:rsidR="004E39C7" w:rsidRPr="00A15142" w:rsidRDefault="004E39C7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C7" w:rsidRPr="00A15142" w:rsidRDefault="006E207B" w:rsidP="00596E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t>6</w:t>
      </w:r>
      <w:r w:rsidR="00596E5F" w:rsidRPr="00A1514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96E5F" w:rsidRPr="00A15142">
        <w:rPr>
          <w:rFonts w:ascii="Times New Roman" w:hAnsi="Times New Roman" w:cs="Times New Roman"/>
          <w:b/>
          <w:sz w:val="28"/>
          <w:szCs w:val="28"/>
        </w:rPr>
        <w:t>Межсекционная</w:t>
      </w:r>
      <w:proofErr w:type="spellEnd"/>
      <w:r w:rsidR="00596E5F" w:rsidRPr="00A15142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A1514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B3D24" w:rsidRPr="00A15142" w:rsidTr="004257DC">
        <w:tc>
          <w:tcPr>
            <w:tcW w:w="14560" w:type="dxa"/>
          </w:tcPr>
          <w:p w:rsidR="004B3D24" w:rsidRPr="00A15142" w:rsidRDefault="00700E41" w:rsidP="006E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</w:t>
            </w:r>
          </w:p>
        </w:tc>
      </w:tr>
      <w:tr w:rsidR="009157D3" w:rsidRPr="00A15142" w:rsidTr="00E47F9B">
        <w:tc>
          <w:tcPr>
            <w:tcW w:w="14560" w:type="dxa"/>
          </w:tcPr>
          <w:p w:rsidR="001B44C8" w:rsidRPr="00A15142" w:rsidRDefault="006E207B" w:rsidP="006E207B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7F0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5934FF" w:rsidRPr="00E17F03">
              <w:rPr>
                <w:rFonts w:ascii="Times New Roman" w:hAnsi="Times New Roman" w:cs="Times New Roman"/>
                <w:sz w:val="28"/>
                <w:szCs w:val="28"/>
              </w:rPr>
              <w:t xml:space="preserve"> группы МО в социальных сетях</w:t>
            </w:r>
            <w:r w:rsidR="005934FF" w:rsidRPr="00A1514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4B3D24" w:rsidRPr="00A15142" w:rsidTr="00180A83">
        <w:tc>
          <w:tcPr>
            <w:tcW w:w="14560" w:type="dxa"/>
          </w:tcPr>
          <w:p w:rsidR="004B3D24" w:rsidRPr="00A15142" w:rsidRDefault="00A7533F" w:rsidP="006E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Научно-методическая деятельность</w:t>
            </w:r>
          </w:p>
        </w:tc>
      </w:tr>
      <w:tr w:rsidR="009D2196" w:rsidRPr="00A15142" w:rsidTr="00C8114B">
        <w:tc>
          <w:tcPr>
            <w:tcW w:w="14560" w:type="dxa"/>
          </w:tcPr>
          <w:p w:rsidR="003B7C8A" w:rsidRPr="00E17F03" w:rsidRDefault="00F71515" w:rsidP="003B7C8A">
            <w:pPr>
              <w:pStyle w:val="a4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F0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мероприятиях: семинары (в том числе – в онлайн-режиме), </w:t>
            </w:r>
            <w:proofErr w:type="spellStart"/>
            <w:r w:rsidRPr="00E17F03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E17F03">
              <w:rPr>
                <w:rFonts w:ascii="Times New Roman" w:hAnsi="Times New Roman" w:cs="Times New Roman"/>
                <w:sz w:val="28"/>
                <w:szCs w:val="28"/>
              </w:rPr>
              <w:t xml:space="preserve">, научно-практические конференции, педагогические чтения, творческие группы учителей, школы передового опыта, групповое наставничество, методические выставки, выступления на курсах ПК в регионе и вне его и др. </w:t>
            </w:r>
          </w:p>
          <w:p w:rsidR="006E207B" w:rsidRPr="00A15142" w:rsidRDefault="00E17F03" w:rsidP="00E17F03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7C8A" w:rsidRPr="00E17F03">
              <w:rPr>
                <w:rFonts w:ascii="Times New Roman" w:hAnsi="Times New Roman" w:cs="Times New Roman"/>
                <w:sz w:val="28"/>
                <w:szCs w:val="28"/>
              </w:rPr>
              <w:t>конкурсное движение: детские конкурсы и профессиональные конкурсы</w:t>
            </w:r>
            <w:r w:rsidR="006E207B" w:rsidRPr="00E17F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участие в </w:t>
            </w:r>
            <w:proofErr w:type="spellStart"/>
            <w:r w:rsidR="006E207B" w:rsidRPr="00E17F03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  <w:p w:rsidR="003B7C8A" w:rsidRPr="00E17F03" w:rsidRDefault="0000628A" w:rsidP="00E17F03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F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7F03" w:rsidRPr="00E17F03">
              <w:rPr>
                <w:rFonts w:ascii="Times New Roman" w:hAnsi="Times New Roman" w:cs="Times New Roman"/>
                <w:sz w:val="28"/>
                <w:szCs w:val="28"/>
              </w:rPr>
              <w:t>неделя физики</w:t>
            </w:r>
          </w:p>
        </w:tc>
      </w:tr>
      <w:tr w:rsidR="006E207B" w:rsidRPr="00A15142" w:rsidTr="00C8114B">
        <w:tc>
          <w:tcPr>
            <w:tcW w:w="14560" w:type="dxa"/>
          </w:tcPr>
          <w:p w:rsidR="006E207B" w:rsidRPr="00E17F03" w:rsidRDefault="00E17F03" w:rsidP="006E207B">
            <w:pPr>
              <w:pStyle w:val="a4"/>
              <w:tabs>
                <w:tab w:val="left" w:pos="3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F0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и муниципального этапов ВСОШ по физике.</w:t>
            </w:r>
          </w:p>
        </w:tc>
      </w:tr>
      <w:tr w:rsidR="00B34E82" w:rsidRPr="00A15142" w:rsidTr="005221DB">
        <w:tc>
          <w:tcPr>
            <w:tcW w:w="14560" w:type="dxa"/>
          </w:tcPr>
          <w:p w:rsidR="00B34E82" w:rsidRPr="00A15142" w:rsidRDefault="00A7533F" w:rsidP="006E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Экспертная</w:t>
            </w:r>
            <w:r w:rsidR="00B34E82" w:rsidRPr="00A151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9D2196" w:rsidRPr="00A15142" w:rsidTr="00146C10">
        <w:tc>
          <w:tcPr>
            <w:tcW w:w="14560" w:type="dxa"/>
          </w:tcPr>
          <w:p w:rsidR="0095509F" w:rsidRPr="00E17F03" w:rsidRDefault="0095509F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7F03">
              <w:rPr>
                <w:rFonts w:ascii="Times New Roman" w:hAnsi="Times New Roman" w:cs="Times New Roman"/>
                <w:sz w:val="28"/>
                <w:szCs w:val="28"/>
              </w:rPr>
              <w:t>подготовка профессиональных отзывов, заключений о деятельности педагогических работников;</w:t>
            </w:r>
          </w:p>
          <w:p w:rsidR="009D2196" w:rsidRPr="00A15142" w:rsidRDefault="0095509F" w:rsidP="006E207B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7F03">
              <w:rPr>
                <w:rFonts w:ascii="Times New Roman" w:hAnsi="Times New Roman" w:cs="Times New Roman"/>
                <w:sz w:val="28"/>
                <w:szCs w:val="28"/>
              </w:rPr>
              <w:t>экспертиза методических и дидактических материалов и разработок;</w:t>
            </w:r>
            <w:r w:rsidR="006E207B" w:rsidRPr="00A1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533F" w:rsidRPr="00A15142" w:rsidTr="002A2336">
        <w:tc>
          <w:tcPr>
            <w:tcW w:w="14560" w:type="dxa"/>
          </w:tcPr>
          <w:p w:rsidR="00A7533F" w:rsidRPr="00A15142" w:rsidRDefault="0095509F" w:rsidP="006E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Публикационная активность</w:t>
            </w:r>
          </w:p>
        </w:tc>
      </w:tr>
      <w:tr w:rsidR="002F45A5" w:rsidRPr="00A15142" w:rsidTr="00454372">
        <w:tc>
          <w:tcPr>
            <w:tcW w:w="14560" w:type="dxa"/>
          </w:tcPr>
          <w:p w:rsidR="002F45A5" w:rsidRPr="00E17F03" w:rsidRDefault="0095509F" w:rsidP="006E207B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7F03">
              <w:rPr>
                <w:rFonts w:ascii="Times New Roman" w:hAnsi="Times New Roman" w:cs="Times New Roman"/>
                <w:sz w:val="28"/>
                <w:szCs w:val="28"/>
              </w:rPr>
              <w:t>публикации (в том числе – электронные) в журналах, сборниках материалов международных, всероссийских, областных научно-практических конференций</w:t>
            </w:r>
            <w:r w:rsidR="00E17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7F03" w:rsidRDefault="00E17F03" w:rsidP="006E207B">
      <w:pPr>
        <w:rPr>
          <w:rFonts w:ascii="Times New Roman" w:hAnsi="Times New Roman" w:cs="Times New Roman"/>
          <w:sz w:val="28"/>
          <w:szCs w:val="28"/>
        </w:rPr>
      </w:pPr>
    </w:p>
    <w:p w:rsidR="004E39C7" w:rsidRPr="00A15142" w:rsidRDefault="004E39C7" w:rsidP="006E207B">
      <w:pPr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>Руководитель МО:</w:t>
      </w:r>
      <w:r w:rsidR="00E17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F03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="00E17F03">
        <w:rPr>
          <w:rFonts w:ascii="Times New Roman" w:hAnsi="Times New Roman" w:cs="Times New Roman"/>
          <w:sz w:val="28"/>
          <w:szCs w:val="28"/>
        </w:rPr>
        <w:t xml:space="preserve"> И. В.</w:t>
      </w:r>
      <w:r w:rsidRPr="00A1514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4E39C7" w:rsidRPr="00A15142" w:rsidSect="00F566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A9" w:rsidRDefault="00BA79A9" w:rsidP="006E207B">
      <w:pPr>
        <w:spacing w:after="0" w:line="240" w:lineRule="auto"/>
      </w:pPr>
      <w:r>
        <w:separator/>
      </w:r>
    </w:p>
  </w:endnote>
  <w:endnote w:type="continuationSeparator" w:id="0">
    <w:p w:rsidR="00BA79A9" w:rsidRDefault="00BA79A9" w:rsidP="006E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A9" w:rsidRDefault="00BA79A9" w:rsidP="006E207B">
      <w:pPr>
        <w:spacing w:after="0" w:line="240" w:lineRule="auto"/>
      </w:pPr>
      <w:r>
        <w:separator/>
      </w:r>
    </w:p>
  </w:footnote>
  <w:footnote w:type="continuationSeparator" w:id="0">
    <w:p w:rsidR="00BA79A9" w:rsidRDefault="00BA79A9" w:rsidP="006E2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101"/>
    <w:multiLevelType w:val="hybridMultilevel"/>
    <w:tmpl w:val="27D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10B7E"/>
    <w:multiLevelType w:val="hybridMultilevel"/>
    <w:tmpl w:val="27BCD8FE"/>
    <w:lvl w:ilvl="0" w:tplc="A0F4623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217409FE"/>
    <w:multiLevelType w:val="hybridMultilevel"/>
    <w:tmpl w:val="24228E1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00877"/>
    <w:multiLevelType w:val="hybridMultilevel"/>
    <w:tmpl w:val="31A62C4C"/>
    <w:lvl w:ilvl="0" w:tplc="A426EF1A">
      <w:start w:val="1"/>
      <w:numFmt w:val="decimal"/>
      <w:lvlText w:val="%1."/>
      <w:lvlJc w:val="left"/>
      <w:pPr>
        <w:ind w:left="705" w:hanging="705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384155"/>
    <w:multiLevelType w:val="hybridMultilevel"/>
    <w:tmpl w:val="AF7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81FEE"/>
    <w:multiLevelType w:val="hybridMultilevel"/>
    <w:tmpl w:val="525E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12A"/>
    <w:rsid w:val="0000628A"/>
    <w:rsid w:val="00012CD8"/>
    <w:rsid w:val="000718FE"/>
    <w:rsid w:val="00092983"/>
    <w:rsid w:val="00094348"/>
    <w:rsid w:val="000A6EBE"/>
    <w:rsid w:val="000D30C3"/>
    <w:rsid w:val="000E46E4"/>
    <w:rsid w:val="000F021D"/>
    <w:rsid w:val="001512C8"/>
    <w:rsid w:val="00171106"/>
    <w:rsid w:val="001B1B4A"/>
    <w:rsid w:val="001B44C8"/>
    <w:rsid w:val="001C33CE"/>
    <w:rsid w:val="00207FC2"/>
    <w:rsid w:val="00221669"/>
    <w:rsid w:val="002F45A5"/>
    <w:rsid w:val="00355FEF"/>
    <w:rsid w:val="0037212A"/>
    <w:rsid w:val="003B7C8A"/>
    <w:rsid w:val="00461F70"/>
    <w:rsid w:val="004B3D24"/>
    <w:rsid w:val="004D4D6C"/>
    <w:rsid w:val="004E39C7"/>
    <w:rsid w:val="0053565B"/>
    <w:rsid w:val="005934FF"/>
    <w:rsid w:val="00596E5F"/>
    <w:rsid w:val="00623FC0"/>
    <w:rsid w:val="00663659"/>
    <w:rsid w:val="006E1D2A"/>
    <w:rsid w:val="006E207B"/>
    <w:rsid w:val="00700E41"/>
    <w:rsid w:val="00703942"/>
    <w:rsid w:val="00736147"/>
    <w:rsid w:val="00745FA6"/>
    <w:rsid w:val="00784F5F"/>
    <w:rsid w:val="007922E8"/>
    <w:rsid w:val="008D3779"/>
    <w:rsid w:val="009157D3"/>
    <w:rsid w:val="00936350"/>
    <w:rsid w:val="0095509F"/>
    <w:rsid w:val="009927C4"/>
    <w:rsid w:val="009D2196"/>
    <w:rsid w:val="009D65E1"/>
    <w:rsid w:val="00A15142"/>
    <w:rsid w:val="00A52DC7"/>
    <w:rsid w:val="00A7533F"/>
    <w:rsid w:val="00B04F3E"/>
    <w:rsid w:val="00B34E82"/>
    <w:rsid w:val="00B51517"/>
    <w:rsid w:val="00B7222E"/>
    <w:rsid w:val="00BA79A9"/>
    <w:rsid w:val="00BC2B64"/>
    <w:rsid w:val="00BD125F"/>
    <w:rsid w:val="00C06CA5"/>
    <w:rsid w:val="00C22FC7"/>
    <w:rsid w:val="00C240F3"/>
    <w:rsid w:val="00C52D8C"/>
    <w:rsid w:val="00CB4C5B"/>
    <w:rsid w:val="00CC4422"/>
    <w:rsid w:val="00CE5148"/>
    <w:rsid w:val="00D70B9C"/>
    <w:rsid w:val="00DA32C3"/>
    <w:rsid w:val="00DE1828"/>
    <w:rsid w:val="00E17F03"/>
    <w:rsid w:val="00E45D40"/>
    <w:rsid w:val="00E955E7"/>
    <w:rsid w:val="00E967FC"/>
    <w:rsid w:val="00E97AC8"/>
    <w:rsid w:val="00EA75C3"/>
    <w:rsid w:val="00F56696"/>
    <w:rsid w:val="00F71515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207B"/>
  </w:style>
  <w:style w:type="paragraph" w:styleId="a9">
    <w:name w:val="footer"/>
    <w:basedOn w:val="a"/>
    <w:link w:val="aa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2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207B"/>
  </w:style>
  <w:style w:type="paragraph" w:styleId="a9">
    <w:name w:val="footer"/>
    <w:basedOn w:val="a"/>
    <w:link w:val="aa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6392-D99F-4266-BA6B-83A7CA8D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Светлана Ивановна</dc:creator>
  <cp:keywords/>
  <dc:description/>
  <cp:lastModifiedBy>User16</cp:lastModifiedBy>
  <cp:revision>31</cp:revision>
  <cp:lastPrinted>2021-05-26T07:09:00Z</cp:lastPrinted>
  <dcterms:created xsi:type="dcterms:W3CDTF">2021-06-02T10:11:00Z</dcterms:created>
  <dcterms:modified xsi:type="dcterms:W3CDTF">2024-10-08T07:23:00Z</dcterms:modified>
</cp:coreProperties>
</file>